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7B" w:rsidRDefault="0058397B" w:rsidP="005839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017" w:rsidRDefault="0058397B" w:rsidP="005839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97B">
        <w:rPr>
          <w:rFonts w:ascii="Times New Roman" w:hAnsi="Times New Roman" w:cs="Times New Roman"/>
          <w:sz w:val="28"/>
          <w:szCs w:val="28"/>
        </w:rPr>
        <w:t>Информация  о среднемесячной зарплате заместителей главного врача и главного бухгалтера ГБУЗ РБ Балтачевская ЦРБ</w:t>
      </w:r>
      <w:r w:rsidR="00E362A4">
        <w:rPr>
          <w:rFonts w:ascii="Times New Roman" w:hAnsi="Times New Roman" w:cs="Times New Roman"/>
          <w:sz w:val="28"/>
          <w:szCs w:val="28"/>
        </w:rPr>
        <w:t xml:space="preserve"> за 2017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3551"/>
        <w:gridCol w:w="2250"/>
        <w:gridCol w:w="3102"/>
      </w:tblGrid>
      <w:tr w:rsidR="00496926" w:rsidTr="00496926">
        <w:tc>
          <w:tcPr>
            <w:tcW w:w="668" w:type="dxa"/>
          </w:tcPr>
          <w:p w:rsidR="00496926" w:rsidRDefault="00496926" w:rsidP="005839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51" w:type="dxa"/>
          </w:tcPr>
          <w:p w:rsidR="00496926" w:rsidRDefault="00496926" w:rsidP="005839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50" w:type="dxa"/>
          </w:tcPr>
          <w:p w:rsidR="00496926" w:rsidRDefault="00496926" w:rsidP="004969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02" w:type="dxa"/>
          </w:tcPr>
          <w:p w:rsidR="00496926" w:rsidRDefault="00496926" w:rsidP="005839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зарплата</w:t>
            </w:r>
          </w:p>
        </w:tc>
      </w:tr>
      <w:tr w:rsidR="00496926" w:rsidTr="00496926">
        <w:tc>
          <w:tcPr>
            <w:tcW w:w="668" w:type="dxa"/>
          </w:tcPr>
          <w:p w:rsidR="00496926" w:rsidRPr="00496926" w:rsidRDefault="00496926" w:rsidP="005839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1" w:type="dxa"/>
          </w:tcPr>
          <w:p w:rsidR="00496926" w:rsidRDefault="00496926" w:rsidP="004969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</w:t>
            </w:r>
          </w:p>
        </w:tc>
        <w:tc>
          <w:tcPr>
            <w:tcW w:w="2250" w:type="dxa"/>
          </w:tcPr>
          <w:p w:rsidR="00496926" w:rsidRDefault="00496926" w:rsidP="004969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Гарипов Арсен Инилевич</w:t>
            </w:r>
          </w:p>
        </w:tc>
        <w:tc>
          <w:tcPr>
            <w:tcW w:w="3102" w:type="dxa"/>
          </w:tcPr>
          <w:p w:rsidR="00496926" w:rsidRDefault="00496926" w:rsidP="005839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101441,26</w:t>
            </w:r>
            <w:bookmarkStart w:id="0" w:name="_GoBack"/>
            <w:bookmarkEnd w:id="0"/>
          </w:p>
        </w:tc>
      </w:tr>
      <w:tr w:rsidR="00496926" w:rsidTr="00496926">
        <w:tc>
          <w:tcPr>
            <w:tcW w:w="668" w:type="dxa"/>
          </w:tcPr>
          <w:p w:rsidR="00496926" w:rsidRDefault="00496926" w:rsidP="005839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51" w:type="dxa"/>
          </w:tcPr>
          <w:p w:rsidR="00496926" w:rsidRDefault="00496926" w:rsidP="004969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КЭР</w:t>
            </w:r>
          </w:p>
        </w:tc>
        <w:tc>
          <w:tcPr>
            <w:tcW w:w="2250" w:type="dxa"/>
          </w:tcPr>
          <w:p w:rsidR="00496926" w:rsidRDefault="00496926" w:rsidP="004969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Сиразетдинова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Назифовна</w:t>
            </w:r>
            <w:proofErr w:type="spellEnd"/>
          </w:p>
        </w:tc>
        <w:tc>
          <w:tcPr>
            <w:tcW w:w="3102" w:type="dxa"/>
          </w:tcPr>
          <w:p w:rsidR="00496926" w:rsidRDefault="00496926" w:rsidP="005839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92 326,32</w:t>
            </w:r>
          </w:p>
        </w:tc>
      </w:tr>
      <w:tr w:rsidR="00496926" w:rsidTr="00496926">
        <w:tc>
          <w:tcPr>
            <w:tcW w:w="668" w:type="dxa"/>
          </w:tcPr>
          <w:p w:rsidR="00496926" w:rsidRDefault="00496926" w:rsidP="005839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51" w:type="dxa"/>
          </w:tcPr>
          <w:p w:rsidR="00496926" w:rsidRDefault="00496926" w:rsidP="004969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МОН</w:t>
            </w:r>
          </w:p>
        </w:tc>
        <w:tc>
          <w:tcPr>
            <w:tcW w:w="2250" w:type="dxa"/>
          </w:tcPr>
          <w:p w:rsidR="00496926" w:rsidRDefault="00496926" w:rsidP="004969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Хаматов Айдар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Ралифович</w:t>
            </w:r>
            <w:proofErr w:type="spellEnd"/>
          </w:p>
        </w:tc>
        <w:tc>
          <w:tcPr>
            <w:tcW w:w="3102" w:type="dxa"/>
          </w:tcPr>
          <w:p w:rsidR="00496926" w:rsidRDefault="00496926" w:rsidP="005839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80 027,91</w:t>
            </w:r>
          </w:p>
        </w:tc>
      </w:tr>
      <w:tr w:rsidR="00496926" w:rsidTr="00496926">
        <w:tc>
          <w:tcPr>
            <w:tcW w:w="668" w:type="dxa"/>
          </w:tcPr>
          <w:p w:rsidR="00496926" w:rsidRDefault="00496926" w:rsidP="005839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51" w:type="dxa"/>
          </w:tcPr>
          <w:p w:rsidR="00496926" w:rsidRDefault="00496926" w:rsidP="004969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50" w:type="dxa"/>
          </w:tcPr>
          <w:p w:rsidR="00496926" w:rsidRDefault="00496926" w:rsidP="004969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Хазиева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Руфина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Фоатовна</w:t>
            </w:r>
            <w:proofErr w:type="spellEnd"/>
          </w:p>
        </w:tc>
        <w:tc>
          <w:tcPr>
            <w:tcW w:w="3102" w:type="dxa"/>
          </w:tcPr>
          <w:p w:rsidR="00496926" w:rsidRDefault="00496926" w:rsidP="005839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82 419,86</w:t>
            </w:r>
          </w:p>
        </w:tc>
      </w:tr>
    </w:tbl>
    <w:p w:rsidR="0058397B" w:rsidRPr="0058397B" w:rsidRDefault="0058397B" w:rsidP="005839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8397B" w:rsidRPr="0058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7B"/>
    <w:rsid w:val="00496926"/>
    <w:rsid w:val="0058397B"/>
    <w:rsid w:val="00BE4017"/>
    <w:rsid w:val="00E3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2018-03-30T10:03:00Z</dcterms:created>
  <dcterms:modified xsi:type="dcterms:W3CDTF">2018-07-23T07:14:00Z</dcterms:modified>
</cp:coreProperties>
</file>